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0A5BD9" w14:textId="77777777" w:rsidR="001A18CC" w:rsidRDefault="002D5022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  <w:r w:rsidRPr="00515973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92032" behindDoc="1" locked="0" layoutInCell="1" allowOverlap="1" wp14:anchorId="74DFDCC0" wp14:editId="4B24B373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7034400" cy="2347200"/>
            <wp:effectExtent l="0" t="0" r="0" b="0"/>
            <wp:wrapNone/>
            <wp:docPr id="21" name="Bild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4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27589" w14:textId="77777777" w:rsidR="00F942F1" w:rsidRPr="00515973" w:rsidRDefault="00F942F1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50140394" w14:textId="77777777" w:rsidR="00E34BA0" w:rsidRPr="00515973" w:rsidRDefault="00E34BA0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2ADA1371" w14:textId="77777777" w:rsidR="00E34BA0" w:rsidRPr="00515973" w:rsidRDefault="00E34BA0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0B28A541" w14:textId="77777777" w:rsidR="00E34BA0" w:rsidRPr="00515973" w:rsidRDefault="00E34BA0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315861DE" w14:textId="77777777" w:rsidR="00E34BA0" w:rsidRPr="00515973" w:rsidRDefault="00E34BA0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26AF3E6B" w14:textId="77777777" w:rsidR="00E34BA0" w:rsidRPr="00515973" w:rsidRDefault="00E34BA0" w:rsidP="009E0DF4">
      <w:pPr>
        <w:tabs>
          <w:tab w:val="left" w:pos="1260"/>
        </w:tabs>
        <w:rPr>
          <w:rFonts w:ascii="Bookman Old Style" w:eastAsia="Times New Roman" w:hAnsi="Bookman Old Style" w:cs="Calibri"/>
          <w:b/>
          <w:bCs/>
          <w:color w:val="000000" w:themeColor="text1"/>
          <w:sz w:val="28"/>
          <w:szCs w:val="20"/>
          <w:lang w:val="de-DE" w:eastAsia="de-DE"/>
        </w:rPr>
      </w:pPr>
    </w:p>
    <w:p w14:paraId="2BFA4E43" w14:textId="77777777" w:rsidR="00E34BA0" w:rsidRPr="00265D22" w:rsidRDefault="00512785" w:rsidP="009E0DF4">
      <w:pPr>
        <w:tabs>
          <w:tab w:val="left" w:pos="1260"/>
        </w:tabs>
        <w:rPr>
          <w:rFonts w:eastAsia="Times New Roman" w:cs="Calibri"/>
          <w:bCs/>
          <w:color w:val="000000" w:themeColor="text1"/>
          <w:sz w:val="28"/>
          <w:szCs w:val="20"/>
          <w:lang w:val="de-DE" w:eastAsia="de-DE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052CCD" wp14:editId="13948F24">
                <wp:simplePos x="0" y="0"/>
                <wp:positionH relativeFrom="column">
                  <wp:posOffset>-194310</wp:posOffset>
                </wp:positionH>
                <wp:positionV relativeFrom="paragraph">
                  <wp:posOffset>142571</wp:posOffset>
                </wp:positionV>
                <wp:extent cx="1765300" cy="27051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AA3A5" w14:textId="099455B0" w:rsidR="004D0DA1" w:rsidRDefault="00167049" w:rsidP="00512785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März</w:t>
                            </w:r>
                            <w:r w:rsidR="004D0DA1">
                              <w:rPr>
                                <w:rFonts w:ascii="Calibri" w:hAnsi="Calibri"/>
                              </w:rPr>
                              <w:t xml:space="preserve"> 2021</w:t>
                            </w:r>
                            <w:r w:rsidR="004D0DA1"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052CCD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15.3pt;margin-top:11.25pt;width:139pt;height:2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t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" filled="f" stroked="f">
                <v:textbox>
                  <w:txbxContent>
                    <w:p w14:paraId="1ADAA3A5" w14:textId="099455B0" w:rsidR="004D0DA1" w:rsidRDefault="00167049" w:rsidP="00512785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März</w:t>
                      </w:r>
                      <w:r w:rsidR="004D0DA1">
                        <w:rPr>
                          <w:rFonts w:ascii="Calibri" w:hAnsi="Calibri"/>
                        </w:rPr>
                        <w:t xml:space="preserve"> 2021</w:t>
                      </w:r>
                      <w:r w:rsidR="004D0DA1">
                        <w:rPr>
                          <w:rFonts w:ascii="Calibri" w:hAnsi="Calibr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767A0" w:rsidRPr="00265D22">
        <w:rPr>
          <w:rFonts w:eastAsia="Times New Roman" w:cs="Times New Roman"/>
          <w:i/>
          <w:noProof/>
          <w:color w:val="000000" w:themeColor="text1"/>
          <w:sz w:val="52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40350" wp14:editId="5D3FE67B">
                <wp:simplePos x="0" y="0"/>
                <wp:positionH relativeFrom="column">
                  <wp:posOffset>5024755</wp:posOffset>
                </wp:positionH>
                <wp:positionV relativeFrom="paragraph">
                  <wp:posOffset>132715</wp:posOffset>
                </wp:positionV>
                <wp:extent cx="1765300" cy="270510"/>
                <wp:effectExtent l="0" t="0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A1DBC" w14:textId="77777777" w:rsidR="004D0DA1" w:rsidRPr="007E2E7F" w:rsidRDefault="004D0DA1" w:rsidP="00E34BA0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z</w:t>
                            </w:r>
                            <w:r w:rsidRPr="007E2E7F">
                              <w:rPr>
                                <w:rFonts w:ascii="Calibri" w:hAnsi="Calibri"/>
                              </w:rPr>
                              <w:t>ugestellt durch Post.at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0350" id="Text Box 29" o:spid="_x0000_s1027" type="#_x0000_t202" style="position:absolute;margin-left:395.65pt;margin-top:10.45pt;width:139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zbtwIAAMI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" filled="f" stroked="f">
                <v:textbox>
                  <w:txbxContent>
                    <w:p w14:paraId="245A1DBC" w14:textId="77777777" w:rsidR="004D0DA1" w:rsidRPr="007E2E7F" w:rsidRDefault="004D0DA1" w:rsidP="00E34BA0">
                      <w:pPr>
                        <w:jc w:val="right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z</w:t>
                      </w:r>
                      <w:r w:rsidRPr="007E2E7F">
                        <w:rPr>
                          <w:rFonts w:ascii="Calibri" w:hAnsi="Calibri"/>
                        </w:rPr>
                        <w:t>ugestellt durch Post.at</w:t>
                      </w:r>
                    </w:p>
                  </w:txbxContent>
                </v:textbox>
              </v:shape>
            </w:pict>
          </mc:Fallback>
        </mc:AlternateContent>
      </w:r>
      <w:r w:rsidR="00A767A0" w:rsidRPr="00265D22">
        <w:rPr>
          <w:rFonts w:eastAsia="Times New Roman" w:cs="Times New Roman"/>
          <w:i/>
          <w:noProof/>
          <w:color w:val="000000" w:themeColor="text1"/>
          <w:sz w:val="52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79F564" wp14:editId="1CC7EF12">
                <wp:simplePos x="0" y="0"/>
                <wp:positionH relativeFrom="column">
                  <wp:posOffset>2059305</wp:posOffset>
                </wp:positionH>
                <wp:positionV relativeFrom="paragraph">
                  <wp:posOffset>83185</wp:posOffset>
                </wp:positionV>
                <wp:extent cx="2743200" cy="304800"/>
                <wp:effectExtent l="0" t="0" r="0" b="0"/>
                <wp:wrapNone/>
                <wp:docPr id="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C40D" w14:textId="77777777" w:rsidR="004D0DA1" w:rsidRPr="007E2E7F" w:rsidRDefault="004D0DA1" w:rsidP="00E34BA0">
                            <w:pPr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2E7F"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  <w:t xml:space="preserve">A m t l i c h e   M i t </w:t>
                            </w:r>
                            <w:proofErr w:type="spellStart"/>
                            <w:r w:rsidRPr="007E2E7F"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  <w:t>t</w:t>
                            </w:r>
                            <w:proofErr w:type="spellEnd"/>
                            <w:r w:rsidRPr="007E2E7F">
                              <w:rPr>
                                <w:rFonts w:ascii="Calibri" w:hAnsi="Calibri"/>
                                <w:sz w:val="28"/>
                                <w:szCs w:val="28"/>
                                <w:lang w:val="it-IT"/>
                              </w:rPr>
                              <w:t xml:space="preserve"> e i l u n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9F564" id="Text Box 263" o:spid="_x0000_s1028" type="#_x0000_t202" style="position:absolute;margin-left:162.15pt;margin-top:6.55pt;width:3in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" filled="f" stroked="f">
                <v:textbox>
                  <w:txbxContent>
                    <w:p w14:paraId="3F69C40D" w14:textId="77777777" w:rsidR="004D0DA1" w:rsidRPr="007E2E7F" w:rsidRDefault="004D0DA1" w:rsidP="00E34BA0">
                      <w:pPr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</w:pPr>
                      <w:r w:rsidRPr="007E2E7F"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  <w:t xml:space="preserve">A m t l i c h e   M i t </w:t>
                      </w:r>
                      <w:proofErr w:type="spellStart"/>
                      <w:r w:rsidRPr="007E2E7F"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  <w:t>t</w:t>
                      </w:r>
                      <w:proofErr w:type="spellEnd"/>
                      <w:r w:rsidRPr="007E2E7F">
                        <w:rPr>
                          <w:rFonts w:ascii="Calibri" w:hAnsi="Calibri"/>
                          <w:sz w:val="28"/>
                          <w:szCs w:val="28"/>
                          <w:lang w:val="it-IT"/>
                        </w:rPr>
                        <w:t xml:space="preserve"> e i l u n g</w:t>
                      </w:r>
                    </w:p>
                  </w:txbxContent>
                </v:textbox>
              </v:shape>
            </w:pict>
          </mc:Fallback>
        </mc:AlternateContent>
      </w:r>
    </w:p>
    <w:p w14:paraId="3C992D71" w14:textId="77777777" w:rsidR="00122639" w:rsidRPr="00515973" w:rsidRDefault="00122639">
      <w:pPr>
        <w:rPr>
          <w:color w:val="000000" w:themeColor="text1"/>
        </w:rPr>
      </w:pPr>
    </w:p>
    <w:p w14:paraId="5B711E5E" w14:textId="77777777" w:rsidR="00471BE9" w:rsidRDefault="00471BE9" w:rsidP="003D6CC4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1D169F36" w14:textId="3811F790" w:rsidR="00E60E1C" w:rsidRDefault="00E60E1C" w:rsidP="003D6CC4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  </w:t>
      </w:r>
      <w:r w:rsidR="00910915" w:rsidRPr="00132C4A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Mit Abstand und unter Einhaltung der Corona-Regeln sind wir 2021 wieder für die Umwelt unterwegs</w:t>
      </w:r>
    </w:p>
    <w:p w14:paraId="1DA6DF95" w14:textId="36F0890A" w:rsidR="00EB1BD1" w:rsidRPr="00132C4A" w:rsidRDefault="00E60E1C" w:rsidP="003D6CC4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                                                            und </w:t>
      </w:r>
      <w:r w:rsidR="00910915" w:rsidRPr="00132C4A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laden euch ein, mitzumachen!</w:t>
      </w:r>
    </w:p>
    <w:p w14:paraId="25DC0C08" w14:textId="77777777" w:rsidR="00132C4A" w:rsidRPr="00E60E1C" w:rsidRDefault="00132C4A" w:rsidP="000918FA">
      <w:pPr>
        <w:overflowPunct w:val="0"/>
        <w:autoSpaceDE w:val="0"/>
        <w:autoSpaceDN w:val="0"/>
        <w:adjustRightInd w:val="0"/>
        <w:spacing w:line="240" w:lineRule="auto"/>
        <w:ind w:right="-142"/>
        <w:jc w:val="center"/>
        <w:textAlignment w:val="baseline"/>
        <w:rPr>
          <w:rFonts w:ascii="Calibri" w:eastAsia="Times New Roman" w:hAnsi="Calibri" w:cs="Times New Roman"/>
          <w:b/>
          <w:color w:val="000000" w:themeColor="text1"/>
          <w:szCs w:val="20"/>
          <w:lang w:val="de-DE" w:eastAsia="de-DE"/>
        </w:rPr>
      </w:pPr>
    </w:p>
    <w:p w14:paraId="05C64B87" w14:textId="77777777" w:rsidR="00550991" w:rsidRPr="004173A1" w:rsidRDefault="00E86B06" w:rsidP="000918FA">
      <w:pPr>
        <w:overflowPunct w:val="0"/>
        <w:autoSpaceDE w:val="0"/>
        <w:autoSpaceDN w:val="0"/>
        <w:adjustRightInd w:val="0"/>
        <w:spacing w:line="240" w:lineRule="auto"/>
        <w:ind w:right="-142"/>
        <w:jc w:val="center"/>
        <w:textAlignment w:val="baseline"/>
        <w:rPr>
          <w:rFonts w:ascii="Calibri" w:eastAsia="Times New Roman" w:hAnsi="Calibri" w:cs="Times New Roman"/>
          <w:b/>
          <w:color w:val="000000" w:themeColor="text1"/>
          <w:sz w:val="20"/>
          <w:szCs w:val="32"/>
          <w:lang w:val="de-DE" w:eastAsia="de-DE"/>
        </w:rPr>
      </w:pPr>
      <w:r w:rsidRPr="004173A1">
        <w:rPr>
          <w:noProof/>
          <w:sz w:val="14"/>
        </w:rPr>
        <w:drawing>
          <wp:anchor distT="0" distB="0" distL="114300" distR="114300" simplePos="0" relativeHeight="251713536" behindDoc="1" locked="0" layoutInCell="1" allowOverlap="1" wp14:anchorId="3D2B5530" wp14:editId="4BD3ED81">
            <wp:simplePos x="0" y="0"/>
            <wp:positionH relativeFrom="margin">
              <wp:posOffset>571500</wp:posOffset>
            </wp:positionH>
            <wp:positionV relativeFrom="paragraph">
              <wp:posOffset>100964</wp:posOffset>
            </wp:positionV>
            <wp:extent cx="1344604" cy="970485"/>
            <wp:effectExtent l="57150" t="57150" r="46355" b="584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815">
                      <a:off x="0" y="0"/>
                      <a:ext cx="1344604" cy="97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C2B7F" w14:textId="7B2E5087" w:rsidR="003522F4" w:rsidRPr="00EB1BD1" w:rsidRDefault="00E60E1C" w:rsidP="00EB1BD1">
      <w:pPr>
        <w:overflowPunct w:val="0"/>
        <w:autoSpaceDE w:val="0"/>
        <w:autoSpaceDN w:val="0"/>
        <w:adjustRightInd w:val="0"/>
        <w:spacing w:after="120" w:line="240" w:lineRule="auto"/>
        <w:ind w:right="-142"/>
        <w:jc w:val="center"/>
        <w:textAlignment w:val="baseline"/>
        <w:rPr>
          <w:rFonts w:ascii="Calibri" w:eastAsia="Times New Roman" w:hAnsi="Calibri" w:cs="Times New Roman"/>
          <w:b/>
          <w:color w:val="000000" w:themeColor="text1"/>
          <w:sz w:val="48"/>
          <w:szCs w:val="44"/>
          <w:lang w:val="de-DE" w:eastAsia="de-DE"/>
        </w:rPr>
      </w:pPr>
      <w:r>
        <w:rPr>
          <w:rFonts w:ascii="Calibri" w:eastAsia="Times New Roman" w:hAnsi="Calibri" w:cs="Times New Roman"/>
          <w:b/>
          <w:color w:val="000000" w:themeColor="text1"/>
          <w:sz w:val="48"/>
          <w:szCs w:val="44"/>
          <w:lang w:val="de-DE" w:eastAsia="de-DE"/>
        </w:rPr>
        <w:t xml:space="preserve">          </w:t>
      </w:r>
      <w:r w:rsidR="00EB1BD1" w:rsidRPr="00EB1BD1">
        <w:rPr>
          <w:rFonts w:ascii="Calibri" w:eastAsia="Times New Roman" w:hAnsi="Calibri" w:cs="Times New Roman"/>
          <w:b/>
          <w:color w:val="000000" w:themeColor="text1"/>
          <w:sz w:val="48"/>
          <w:szCs w:val="44"/>
          <w:lang w:val="de-DE" w:eastAsia="de-DE"/>
        </w:rPr>
        <w:t>Flurreinigungsaktion 2021</w:t>
      </w:r>
    </w:p>
    <w:p w14:paraId="3C2D7C7B" w14:textId="16BBDCCC" w:rsidR="00CC2712" w:rsidRPr="00E60E1C" w:rsidRDefault="00E60E1C" w:rsidP="000918FA">
      <w:pPr>
        <w:overflowPunct w:val="0"/>
        <w:autoSpaceDE w:val="0"/>
        <w:autoSpaceDN w:val="0"/>
        <w:adjustRightInd w:val="0"/>
        <w:spacing w:line="240" w:lineRule="auto"/>
        <w:ind w:right="-142"/>
        <w:jc w:val="center"/>
        <w:textAlignment w:val="baseline"/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</w:pPr>
      <w:r w:rsidRPr="00E60E1C">
        <w:rPr>
          <w:rFonts w:ascii="Calibri" w:eastAsia="Times New Roman" w:hAnsi="Calibri" w:cs="Times New Roman"/>
          <w:b/>
          <w:color w:val="FF0000"/>
          <w:sz w:val="36"/>
          <w:szCs w:val="36"/>
          <w:lang w:val="de-DE" w:eastAsia="de-DE"/>
        </w:rPr>
        <w:t xml:space="preserve">          </w:t>
      </w:r>
      <w:r w:rsidR="00CC2712" w:rsidRPr="00267A03">
        <w:rPr>
          <w:rFonts w:ascii="Calibri" w:eastAsia="Times New Roman" w:hAnsi="Calibri" w:cs="Times New Roman"/>
          <w:b/>
          <w:sz w:val="36"/>
          <w:szCs w:val="36"/>
          <w:lang w:val="de-DE" w:eastAsia="de-DE"/>
        </w:rPr>
        <w:t>für ein sauberes Desselbrunn</w:t>
      </w:r>
    </w:p>
    <w:p w14:paraId="380D5041" w14:textId="77777777" w:rsidR="00E86B06" w:rsidRPr="004173A1" w:rsidRDefault="00E86B06" w:rsidP="000902FB">
      <w:pPr>
        <w:pStyle w:val="Listenabsatz"/>
        <w:overflowPunct w:val="0"/>
        <w:autoSpaceDE w:val="0"/>
        <w:autoSpaceDN w:val="0"/>
        <w:adjustRightInd w:val="0"/>
        <w:spacing w:line="240" w:lineRule="auto"/>
        <w:ind w:left="1434" w:right="-142"/>
        <w:textAlignment w:val="baseline"/>
        <w:rPr>
          <w:rFonts w:ascii="Calibri" w:eastAsia="Times New Roman" w:hAnsi="Calibri" w:cs="Times New Roman"/>
          <w:color w:val="000000" w:themeColor="text1"/>
          <w:szCs w:val="40"/>
          <w:lang w:val="de-DE" w:eastAsia="de-DE"/>
        </w:rPr>
      </w:pPr>
      <w:bookmarkStart w:id="0" w:name="_GoBack"/>
      <w:bookmarkEnd w:id="0"/>
    </w:p>
    <w:p w14:paraId="71CC91B8" w14:textId="77777777" w:rsidR="004731BB" w:rsidRPr="00505DAA" w:rsidRDefault="004731BB" w:rsidP="00505DAA">
      <w:pPr>
        <w:pStyle w:val="Listenabsatz"/>
        <w:overflowPunct w:val="0"/>
        <w:autoSpaceDE w:val="0"/>
        <w:autoSpaceDN w:val="0"/>
        <w:adjustRightInd w:val="0"/>
        <w:spacing w:line="240" w:lineRule="auto"/>
        <w:ind w:left="1434" w:right="-142"/>
        <w:textAlignment w:val="baseline"/>
        <w:rPr>
          <w:rFonts w:ascii="Calibri" w:eastAsia="Times New Roman" w:hAnsi="Calibri" w:cs="Times New Roman"/>
          <w:color w:val="000000" w:themeColor="text1"/>
          <w:sz w:val="32"/>
          <w:szCs w:val="40"/>
          <w:lang w:val="de-DE" w:eastAsia="de-DE"/>
        </w:rPr>
      </w:pPr>
    </w:p>
    <w:p w14:paraId="4FFF4451" w14:textId="77777777" w:rsidR="00132C4A" w:rsidRDefault="00E86B06" w:rsidP="00E60E1C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-142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 w:rsidRPr="00132C4A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Vom 20. März bis 5. April 2021</w:t>
      </w:r>
      <w:r w:rsidRPr="00132C4A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besteht die Möglichkeit in Kleingruppen oder als Familie für die Umwelt unterwegs zu sein</w:t>
      </w:r>
      <w:r w:rsidR="00505DAA" w:rsidRPr="00132C4A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und dafür zu sorgen, dass unsere Gemeinde schön und sauber wird. </w:t>
      </w:r>
    </w:p>
    <w:p w14:paraId="0EECB6AA" w14:textId="77777777" w:rsidR="004731BB" w:rsidRDefault="00EC747A" w:rsidP="00E60E1C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 w:rsidRPr="00132C4A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Müllsäcke und Handschuhe können bei uns am Gemeindeamt Desselbrunn </w:t>
      </w:r>
      <w:r w:rsidR="001A18CC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ab sofort </w:t>
      </w:r>
      <w:r w:rsidRPr="00132C4A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abgeholt werden</w:t>
      </w:r>
      <w:r w:rsidR="004173A1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.</w:t>
      </w:r>
    </w:p>
    <w:p w14:paraId="2A284611" w14:textId="77777777" w:rsidR="004173A1" w:rsidRPr="00132C4A" w:rsidRDefault="004173A1" w:rsidP="00E60E1C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Zwecks Koordinierung geben Sie uns bitte Ihr ungefähres Sammelgebiet bekannt.</w:t>
      </w:r>
    </w:p>
    <w:p w14:paraId="6614B764" w14:textId="77777777" w:rsidR="00EC747A" w:rsidRPr="00EC747A" w:rsidRDefault="00EC747A" w:rsidP="00E86B06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</w:p>
    <w:p w14:paraId="43CC6087" w14:textId="77777777" w:rsidR="00756160" w:rsidRPr="004173A1" w:rsidRDefault="00756160" w:rsidP="004731BB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textAlignment w:val="baseline"/>
        <w:rPr>
          <w:rFonts w:ascii="Calibri" w:eastAsia="Times New Roman" w:hAnsi="Calibri" w:cs="Times New Roman"/>
          <w:b/>
          <w:color w:val="000000" w:themeColor="text1"/>
          <w:sz w:val="28"/>
          <w:szCs w:val="36"/>
          <w:lang w:val="de-DE" w:eastAsia="de-DE"/>
        </w:rPr>
      </w:pPr>
      <w:r w:rsidRPr="004173A1">
        <w:rPr>
          <w:rFonts w:ascii="Calibri" w:eastAsia="Times New Roman" w:hAnsi="Calibri" w:cs="Times New Roman"/>
          <w:b/>
          <w:color w:val="000000" w:themeColor="text1"/>
          <w:sz w:val="28"/>
          <w:szCs w:val="36"/>
          <w:lang w:val="de-DE" w:eastAsia="de-DE"/>
        </w:rPr>
        <w:t>Tolle Preise! – So nimmst du teil:</w:t>
      </w:r>
    </w:p>
    <w:p w14:paraId="129FF5C9" w14:textId="1001CAF2" w:rsidR="00756160" w:rsidRDefault="00756160" w:rsidP="00E60E1C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Mache von</w:t>
      </w:r>
      <w:r w:rsidR="00065C2E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dir mit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</w:t>
      </w:r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dem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gefüllten Müllsack ein Foto, </w:t>
      </w:r>
      <w:r w:rsidR="00030CB8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übermittle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es an das Gemeindeamt Desselbrunn und </w:t>
      </w:r>
      <w:r w:rsidR="00065C2E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du 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bekomm</w:t>
      </w:r>
      <w:r w:rsidR="00065C2E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st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</w:t>
      </w: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pro Müllsack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einen </w:t>
      </w: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5,00 EUR Gutschein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von </w:t>
      </w:r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der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Gemeinde</w:t>
      </w:r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(einzulösen bei: Landgasthof </w:t>
      </w:r>
      <w:proofErr w:type="spellStart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Kastenhuber</w:t>
      </w:r>
      <w:proofErr w:type="spellEnd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, Wirt in </w:t>
      </w:r>
      <w:proofErr w:type="spellStart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Sicking</w:t>
      </w:r>
      <w:proofErr w:type="spellEnd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, </w:t>
      </w:r>
      <w:proofErr w:type="spellStart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Loitothek</w:t>
      </w:r>
      <w:proofErr w:type="spellEnd"/>
      <w:r w:rsidR="00746C2B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)</w:t>
      </w:r>
      <w:r w:rsidR="00DF0ADF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.</w:t>
      </w:r>
    </w:p>
    <w:p w14:paraId="1DA4D239" w14:textId="77777777" w:rsidR="00756160" w:rsidRDefault="00756160" w:rsidP="00E86B06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</w:p>
    <w:p w14:paraId="5721A302" w14:textId="77777777" w:rsidR="00756160" w:rsidRDefault="00756160" w:rsidP="00FB46F7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Unter allen eingesendeten Fotos </w:t>
      </w:r>
      <w:r w:rsidR="00DF0ADF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(auch per Mail möglich an </w:t>
      </w:r>
      <w:hyperlink r:id="rId10" w:history="1">
        <w:r w:rsidR="00DF0ADF" w:rsidRPr="00DF0ADF">
          <w:rPr>
            <w:rStyle w:val="Hyperlink"/>
            <w:rFonts w:ascii="Calibri" w:eastAsia="Times New Roman" w:hAnsi="Calibri" w:cs="Times New Roman"/>
            <w:b/>
            <w:color w:val="auto"/>
            <w:sz w:val="24"/>
            <w:szCs w:val="36"/>
            <w:u w:val="none"/>
            <w:lang w:val="de-DE" w:eastAsia="de-DE"/>
          </w:rPr>
          <w:t>pennetzdorfer@desselbrunn.ooe.gv.at</w:t>
        </w:r>
      </w:hyperlink>
      <w:r w:rsidR="00DF0ADF" w:rsidRPr="00471BE9">
        <w:rPr>
          <w:rFonts w:ascii="Calibri" w:eastAsia="Times New Roman" w:hAnsi="Calibri" w:cs="Times New Roman"/>
          <w:sz w:val="24"/>
          <w:szCs w:val="36"/>
          <w:lang w:val="de-DE" w:eastAsia="de-DE"/>
        </w:rPr>
        <w:t>)</w:t>
      </w:r>
      <w:r w:rsidR="00DF0ADF" w:rsidRPr="00471BE9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,</w:t>
      </w:r>
      <w:r w:rsidR="00DF0ADF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werden </w:t>
      </w: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3 Gewinne</w:t>
      </w:r>
      <w:r w:rsidR="00FB46F7"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r</w:t>
      </w:r>
      <w:r w:rsidR="00FB46F7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per Zufallsprinzip ausgelost, welche zusätzlich die Chance auf </w:t>
      </w:r>
      <w:r w:rsidR="00FB46F7"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tolle Preise</w:t>
      </w:r>
      <w:r w:rsidR="00FB46F7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haben:</w:t>
      </w:r>
    </w:p>
    <w:p w14:paraId="40775673" w14:textId="77777777" w:rsidR="00FB46F7" w:rsidRDefault="00FB46F7" w:rsidP="00E86B06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</w:p>
    <w:p w14:paraId="3D3C41A2" w14:textId="77777777" w:rsidR="00DF0ADF" w:rsidRDefault="00065C2E" w:rsidP="00065C2E">
      <w:pPr>
        <w:overflowPunct w:val="0"/>
        <w:autoSpaceDE w:val="0"/>
        <w:autoSpaceDN w:val="0"/>
        <w:adjustRightInd w:val="0"/>
        <w:spacing w:after="80" w:line="240" w:lineRule="auto"/>
        <w:ind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 w:rsidRPr="00065C2E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1.</w:t>
      </w:r>
      <w:r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 xml:space="preserve"> </w:t>
      </w:r>
      <w:r w:rsidR="00FB46F7" w:rsidRPr="00065C2E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Platz:</w:t>
      </w:r>
      <w:r w:rsidR="00FB46F7" w:rsidRPr="00065C2E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Gutschein im Wert von über </w:t>
      </w:r>
      <w:r w:rsidR="00FB46F7" w:rsidRPr="00065C2E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100,00 EUR</w:t>
      </w:r>
      <w:r w:rsidR="00FB46F7" w:rsidRPr="00065C2E"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</w:t>
      </w:r>
    </w:p>
    <w:p w14:paraId="4BAEC51C" w14:textId="77777777" w:rsidR="00DF0ADF" w:rsidRDefault="00DF0ADF" w:rsidP="00DF0ADF">
      <w:pPr>
        <w:tabs>
          <w:tab w:val="left" w:pos="851"/>
        </w:tabs>
        <w:overflowPunct w:val="0"/>
        <w:autoSpaceDE w:val="0"/>
        <w:autoSpaceDN w:val="0"/>
        <w:adjustRightInd w:val="0"/>
        <w:spacing w:after="80" w:line="240" w:lineRule="auto"/>
        <w:ind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ab/>
        <w:t xml:space="preserve">einzulösen bei: Landgasthof </w:t>
      </w:r>
      <w:proofErr w:type="spellStart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Kastenhuber</w:t>
      </w:r>
      <w:proofErr w:type="spellEnd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, Wirt in </w:t>
      </w:r>
      <w:proofErr w:type="spellStart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Sicking</w:t>
      </w:r>
      <w:proofErr w:type="spellEnd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, </w:t>
      </w:r>
      <w:proofErr w:type="spellStart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Loitothek</w:t>
      </w:r>
      <w:proofErr w:type="spellEnd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</w:t>
      </w:r>
    </w:p>
    <w:p w14:paraId="0ACC942C" w14:textId="77777777" w:rsidR="00FB46F7" w:rsidRPr="00DF0ADF" w:rsidRDefault="00DF0ADF" w:rsidP="00DF0ADF">
      <w:pPr>
        <w:tabs>
          <w:tab w:val="left" w:pos="851"/>
        </w:tabs>
        <w:overflowPunct w:val="0"/>
        <w:autoSpaceDE w:val="0"/>
        <w:autoSpaceDN w:val="0"/>
        <w:adjustRightInd w:val="0"/>
        <w:spacing w:after="80" w:line="240" w:lineRule="auto"/>
        <w:ind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>
        <w:rPr>
          <w:sz w:val="18"/>
          <w:lang w:val="de-DE" w:eastAsia="de-DE"/>
        </w:rPr>
        <w:tab/>
      </w:r>
      <w:r w:rsidR="00065C2E" w:rsidRPr="00065C2E">
        <w:rPr>
          <w:sz w:val="18"/>
          <w:lang w:val="de-DE" w:eastAsia="de-DE"/>
        </w:rPr>
        <w:t>(gespendet von der Gemeinde)</w:t>
      </w:r>
    </w:p>
    <w:p w14:paraId="655D1D05" w14:textId="77777777" w:rsidR="00FB46F7" w:rsidRDefault="00FB46F7" w:rsidP="00FB46F7">
      <w:pPr>
        <w:overflowPunct w:val="0"/>
        <w:autoSpaceDE w:val="0"/>
        <w:autoSpaceDN w:val="0"/>
        <w:adjustRightInd w:val="0"/>
        <w:spacing w:after="80" w:line="240" w:lineRule="auto"/>
        <w:ind w:right="697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</w:pP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2. Platz: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Geschenkkorb von der </w:t>
      </w:r>
      <w:proofErr w:type="spellStart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Loitothek</w:t>
      </w:r>
      <w:proofErr w:type="spellEnd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im Wert von </w:t>
      </w: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70,00 EUR</w:t>
      </w:r>
      <w:r w:rsidR="00065C2E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 xml:space="preserve"> </w:t>
      </w:r>
      <w:r w:rsidR="00065C2E" w:rsidRPr="00065C2E">
        <w:rPr>
          <w:rFonts w:ascii="Calibri" w:eastAsia="Times New Roman" w:hAnsi="Calibri" w:cs="Times New Roman"/>
          <w:color w:val="000000" w:themeColor="text1"/>
          <w:sz w:val="18"/>
          <w:szCs w:val="36"/>
          <w:lang w:val="de-DE" w:eastAsia="de-DE"/>
        </w:rPr>
        <w:t>(gespendet von Bgm. Hille)</w:t>
      </w:r>
    </w:p>
    <w:p w14:paraId="402F3C22" w14:textId="77777777" w:rsidR="00FB46F7" w:rsidRPr="00065C2E" w:rsidRDefault="00FB46F7" w:rsidP="00FB46F7">
      <w:pPr>
        <w:overflowPunct w:val="0"/>
        <w:autoSpaceDE w:val="0"/>
        <w:autoSpaceDN w:val="0"/>
        <w:adjustRightInd w:val="0"/>
        <w:spacing w:line="240" w:lineRule="auto"/>
        <w:ind w:right="697"/>
        <w:textAlignment w:val="baseline"/>
        <w:rPr>
          <w:rFonts w:ascii="Calibri" w:eastAsia="Times New Roman" w:hAnsi="Calibri" w:cs="Times New Roman"/>
          <w:color w:val="000000" w:themeColor="text1"/>
          <w:sz w:val="18"/>
          <w:szCs w:val="36"/>
          <w:lang w:val="de-DE" w:eastAsia="de-DE"/>
        </w:rPr>
      </w:pP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3. Platz:</w:t>
      </w:r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Geschenkkorb von der </w:t>
      </w:r>
      <w:proofErr w:type="spellStart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>Loitothek</w:t>
      </w:r>
      <w:proofErr w:type="spellEnd"/>
      <w:r>
        <w:rPr>
          <w:rFonts w:ascii="Calibri" w:eastAsia="Times New Roman" w:hAnsi="Calibri" w:cs="Times New Roman"/>
          <w:color w:val="000000" w:themeColor="text1"/>
          <w:sz w:val="24"/>
          <w:szCs w:val="36"/>
          <w:lang w:val="de-DE" w:eastAsia="de-DE"/>
        </w:rPr>
        <w:t xml:space="preserve"> im Wert von </w:t>
      </w:r>
      <w:r w:rsidRPr="00FB46F7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>50,00 EUR</w:t>
      </w:r>
      <w:r w:rsidR="00065C2E">
        <w:rPr>
          <w:rFonts w:ascii="Calibri" w:eastAsia="Times New Roman" w:hAnsi="Calibri" w:cs="Times New Roman"/>
          <w:b/>
          <w:color w:val="000000" w:themeColor="text1"/>
          <w:sz w:val="24"/>
          <w:szCs w:val="36"/>
          <w:lang w:val="de-DE" w:eastAsia="de-DE"/>
        </w:rPr>
        <w:t xml:space="preserve"> </w:t>
      </w:r>
      <w:r w:rsidR="00065C2E" w:rsidRPr="00065C2E">
        <w:rPr>
          <w:rFonts w:ascii="Calibri" w:eastAsia="Times New Roman" w:hAnsi="Calibri" w:cs="Times New Roman"/>
          <w:color w:val="000000" w:themeColor="text1"/>
          <w:sz w:val="18"/>
          <w:szCs w:val="36"/>
          <w:lang w:val="de-DE" w:eastAsia="de-DE"/>
        </w:rPr>
        <w:t xml:space="preserve">(gespendet von </w:t>
      </w:r>
      <w:proofErr w:type="spellStart"/>
      <w:r w:rsidR="00DF0ADF">
        <w:rPr>
          <w:rFonts w:ascii="Calibri" w:eastAsia="Times New Roman" w:hAnsi="Calibri" w:cs="Times New Roman"/>
          <w:color w:val="000000" w:themeColor="text1"/>
          <w:sz w:val="18"/>
          <w:szCs w:val="36"/>
          <w:lang w:val="de-DE" w:eastAsia="de-DE"/>
        </w:rPr>
        <w:t>Loitothek</w:t>
      </w:r>
      <w:proofErr w:type="spellEnd"/>
      <w:r w:rsidR="00065C2E" w:rsidRPr="00065C2E">
        <w:rPr>
          <w:rFonts w:ascii="Calibri" w:eastAsia="Times New Roman" w:hAnsi="Calibri" w:cs="Times New Roman"/>
          <w:color w:val="000000" w:themeColor="text1"/>
          <w:sz w:val="18"/>
          <w:szCs w:val="36"/>
          <w:lang w:val="de-DE" w:eastAsia="de-DE"/>
        </w:rPr>
        <w:t>)</w:t>
      </w:r>
    </w:p>
    <w:p w14:paraId="6F22ACBB" w14:textId="77777777" w:rsidR="004731BB" w:rsidRDefault="004731BB" w:rsidP="00FB46F7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20496D9C" w14:textId="77777777" w:rsidR="00877514" w:rsidRDefault="00877514" w:rsidP="00FB46F7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3BFEADE6" w14:textId="77777777" w:rsidR="005F56D4" w:rsidRPr="00702ABC" w:rsidRDefault="00AC0913" w:rsidP="00FB46F7">
      <w:pPr>
        <w:pStyle w:val="Listenabsatz"/>
        <w:overflowPunct w:val="0"/>
        <w:autoSpaceDE w:val="0"/>
        <w:autoSpaceDN w:val="0"/>
        <w:adjustRightInd w:val="0"/>
        <w:spacing w:line="240" w:lineRule="auto"/>
        <w:ind w:left="0" w:right="697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702ABC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Auf zahlreich</w:t>
      </w:r>
      <w:r w:rsidR="001453B5" w:rsidRPr="00702ABC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e Teilnahme freuen sich die Mitgl</w:t>
      </w:r>
      <w:r w:rsidRPr="00702ABC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ieder des Umweltausschusses</w:t>
      </w:r>
      <w:r w:rsidR="00FB46F7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, der </w:t>
      </w:r>
      <w:r w:rsidRPr="00702ABC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Obmann</w:t>
      </w:r>
      <w:r w:rsidR="00FB46F7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und natürlich die Umwelt</w:t>
      </w:r>
      <w:r w:rsidR="001453B5" w:rsidRPr="00702ABC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.</w:t>
      </w:r>
    </w:p>
    <w:p w14:paraId="34621B2F" w14:textId="77777777" w:rsidR="00A81FA0" w:rsidRDefault="00A81FA0" w:rsidP="00E40D1C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32B9B09E" w14:textId="708F70A5" w:rsidR="004606C0" w:rsidRDefault="003C6AED" w:rsidP="00F942F1">
      <w:pPr>
        <w:overflowPunct w:val="0"/>
        <w:autoSpaceDE w:val="0"/>
        <w:autoSpaceDN w:val="0"/>
        <w:adjustRightInd w:val="0"/>
        <w:spacing w:line="240" w:lineRule="auto"/>
        <w:ind w:left="709" w:right="-142" w:firstLine="709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Bürgermeisterin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 w:rsidR="004606C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 w:rsidR="004606C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 w:rsidR="004606C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Umweltausschussobmann</w:t>
      </w:r>
    </w:p>
    <w:p w14:paraId="18B96F5F" w14:textId="018EEC7F" w:rsidR="00AA024B" w:rsidRDefault="00544DAE" w:rsidP="00637923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FF31F6"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20126D00" wp14:editId="3D577A10">
            <wp:simplePos x="0" y="0"/>
            <wp:positionH relativeFrom="column">
              <wp:posOffset>771525</wp:posOffset>
            </wp:positionH>
            <wp:positionV relativeFrom="paragraph">
              <wp:posOffset>12065</wp:posOffset>
            </wp:positionV>
            <wp:extent cx="1171575" cy="552667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936">
        <w:rPr>
          <w:rFonts w:cs="Arial"/>
          <w:noProof/>
        </w:rPr>
        <w:drawing>
          <wp:anchor distT="0" distB="0" distL="114300" distR="114300" simplePos="0" relativeHeight="251715584" behindDoc="1" locked="0" layoutInCell="1" allowOverlap="1" wp14:anchorId="7E1E0914" wp14:editId="73166CDB">
            <wp:simplePos x="0" y="0"/>
            <wp:positionH relativeFrom="column">
              <wp:posOffset>3648075</wp:posOffset>
            </wp:positionH>
            <wp:positionV relativeFrom="paragraph">
              <wp:posOffset>9525</wp:posOffset>
            </wp:positionV>
            <wp:extent cx="1619250" cy="535305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25E6A" w14:textId="17390559" w:rsidR="00F942F1" w:rsidRDefault="00F942F1" w:rsidP="00637923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191CC640" w14:textId="78EBB385" w:rsidR="004731BB" w:rsidRDefault="008451E2" w:rsidP="00AA024B">
      <w:pPr>
        <w:overflowPunct w:val="0"/>
        <w:autoSpaceDE w:val="0"/>
        <w:autoSpaceDN w:val="0"/>
        <w:adjustRightInd w:val="0"/>
        <w:spacing w:line="240" w:lineRule="auto"/>
        <w:ind w:left="709" w:right="-142" w:firstLine="709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 </w:t>
      </w:r>
    </w:p>
    <w:p w14:paraId="3E8C19D6" w14:textId="77777777" w:rsidR="00451693" w:rsidRDefault="008451E2" w:rsidP="00AA024B">
      <w:pPr>
        <w:overflowPunct w:val="0"/>
        <w:autoSpaceDE w:val="0"/>
        <w:autoSpaceDN w:val="0"/>
        <w:adjustRightInd w:val="0"/>
        <w:spacing w:line="240" w:lineRule="auto"/>
        <w:ind w:left="709" w:right="-142" w:firstLine="709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Ulrike Hille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  <w:t xml:space="preserve">      </w:t>
      </w:r>
      <w:r w:rsidR="001453B5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Josef Loitelsberger</w:t>
      </w:r>
    </w:p>
    <w:p w14:paraId="5B43CBE7" w14:textId="77777777" w:rsidR="007D32F0" w:rsidRPr="007D32F0" w:rsidRDefault="00854E20" w:rsidP="007D32F0">
      <w:pPr>
        <w:shd w:val="clear" w:color="auto" w:fill="808080" w:themeFill="background1" w:themeFillShade="80"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</w:pPr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lastRenderedPageBreak/>
        <w:t>Heizkostenzuschuss 20</w:t>
      </w:r>
      <w:r w:rsidR="00EB417E"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20</w:t>
      </w:r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/ 2</w:t>
      </w:r>
      <w:r w:rsidR="00EB417E"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1</w:t>
      </w:r>
    </w:p>
    <w:p w14:paraId="52F244EB" w14:textId="77777777" w:rsidR="008820D5" w:rsidRDefault="008820D5" w:rsidP="00E40D1C">
      <w:pPr>
        <w:overflowPunct w:val="0"/>
        <w:autoSpaceDE w:val="0"/>
        <w:autoSpaceDN w:val="0"/>
        <w:adjustRightInd w:val="0"/>
        <w:spacing w:line="240" w:lineRule="auto"/>
        <w:ind w:right="-142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334AC9B5" w14:textId="77777777" w:rsidR="007D32F0" w:rsidRDefault="007D32F0" w:rsidP="007D32F0">
      <w:pPr>
        <w:tabs>
          <w:tab w:val="left" w:pos="3119"/>
          <w:tab w:val="right" w:pos="9072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F158FB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Die OÖ Landesregier</w:t>
      </w:r>
      <w:r w:rsidR="00854E2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ung hat für die Heizperiode 20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20</w:t>
      </w:r>
      <w:r w:rsidR="00854E2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/202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1</w:t>
      </w:r>
      <w:r w:rsidRPr="00F158FB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die Gewährung eines Heizkostenzuschusses an sozial Bedürftige beschlossen</w:t>
      </w:r>
      <w:r w:rsidR="00854E20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. Es wird für die Beheizung einer Wohnung – gleichgültig mit welchem Energieträger – ein Zuschuss von 152,00 EUR bei Unterschreitung der angeführten Einkommensgrenze gewährt.</w:t>
      </w:r>
      <w:r w:rsidRPr="00F158FB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</w:t>
      </w:r>
    </w:p>
    <w:p w14:paraId="5728F287" w14:textId="77777777" w:rsidR="007D32F0" w:rsidRPr="00F158FB" w:rsidRDefault="007D32F0" w:rsidP="007D32F0">
      <w:pPr>
        <w:tabs>
          <w:tab w:val="left" w:pos="3119"/>
          <w:tab w:val="right" w:pos="9072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F158FB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</w:t>
      </w:r>
    </w:p>
    <w:p w14:paraId="58ED13B6" w14:textId="77777777" w:rsidR="007D32F0" w:rsidRPr="00F158FB" w:rsidRDefault="007D32F0" w:rsidP="007D32F0">
      <w:pPr>
        <w:tabs>
          <w:tab w:val="left" w:pos="3119"/>
          <w:tab w:val="right" w:pos="9072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16"/>
          <w:szCs w:val="16"/>
          <w:lang w:val="de-DE" w:eastAsia="de-DE"/>
        </w:rPr>
      </w:pPr>
    </w:p>
    <w:p w14:paraId="1A1A11D3" w14:textId="77777777" w:rsidR="007D32F0" w:rsidRPr="00F158FB" w:rsidRDefault="007D32F0" w:rsidP="007D32F0">
      <w:pPr>
        <w:tabs>
          <w:tab w:val="left" w:pos="3119"/>
          <w:tab w:val="right" w:pos="9072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</w:pPr>
      <w:r w:rsidRPr="00F158FB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Folgende Richtsätze werden zur Berechnung herangezogen:</w:t>
      </w:r>
    </w:p>
    <w:p w14:paraId="752A83EC" w14:textId="77777777" w:rsidR="007D32F0" w:rsidRPr="00F158FB" w:rsidRDefault="007D32F0" w:rsidP="007D32F0">
      <w:pPr>
        <w:tabs>
          <w:tab w:val="left" w:pos="3119"/>
          <w:tab w:val="right" w:pos="9072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16"/>
          <w:szCs w:val="16"/>
          <w:lang w:val="de-DE" w:eastAsia="de-DE"/>
        </w:rPr>
      </w:pPr>
    </w:p>
    <w:p w14:paraId="7B13DE61" w14:textId="77777777" w:rsidR="007D32F0" w:rsidRPr="00F158FB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Alleinstehende: 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  <w:t>€     9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50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,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00</w:t>
      </w:r>
    </w:p>
    <w:p w14:paraId="444733F0" w14:textId="77777777" w:rsidR="003402DD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F158FB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E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hepaar/Lebensgemeinschaft: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  <w:t>€  1.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500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,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00</w:t>
      </w:r>
    </w:p>
    <w:p w14:paraId="7AA04C09" w14:textId="77777777" w:rsidR="001F1B81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je Kind: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ab/>
        <w:t xml:space="preserve">€     </w:t>
      </w:r>
      <w:r w:rsidR="006D3E5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240,00</w:t>
      </w:r>
    </w:p>
    <w:p w14:paraId="7291EAE7" w14:textId="77777777" w:rsidR="001F1B81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Ein Zuschuss kann nur jene Personen gewährt werden, die auch tatsächlich für Heizkosten aufkommen haben.</w:t>
      </w:r>
    </w:p>
    <w:p w14:paraId="62EDA703" w14:textId="77777777" w:rsidR="001F1B81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522D0B1C" w14:textId="77777777" w:rsidR="005E4092" w:rsidRDefault="001F1B8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</w:pPr>
      <w:r w:rsidRPr="001F1B8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 xml:space="preserve">Antragstellung bis spätestens </w:t>
      </w:r>
      <w:r w:rsidR="006D3E5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23</w:t>
      </w:r>
      <w:r w:rsidRPr="001F1B8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. April 202</w:t>
      </w:r>
      <w:r w:rsidR="006D3E5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1</w:t>
      </w:r>
      <w:r w:rsidRPr="001F1B8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, unter Vorla</w:t>
      </w:r>
      <w:r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ge eines Einkommensnachweises (G</w:t>
      </w:r>
      <w:r w:rsidRPr="001F1B8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rundlange sind die Einkommensverhältnisse 20</w:t>
      </w:r>
      <w:r w:rsidR="006D3E5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20</w:t>
      </w:r>
      <w:r w:rsidRPr="001F1B8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) aller im Haushalt lebender Personen, beim Gemeindeamt.</w:t>
      </w:r>
    </w:p>
    <w:p w14:paraId="25101607" w14:textId="77777777" w:rsidR="00732E41" w:rsidRDefault="00732E4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</w:pPr>
    </w:p>
    <w:p w14:paraId="7529D0BF" w14:textId="77777777" w:rsidR="00732E41" w:rsidRDefault="00732E4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</w:pPr>
    </w:p>
    <w:p w14:paraId="603A3728" w14:textId="77777777" w:rsidR="00732E41" w:rsidRPr="007D32F0" w:rsidRDefault="003F0413" w:rsidP="00732E41">
      <w:pPr>
        <w:shd w:val="clear" w:color="auto" w:fill="808080" w:themeFill="background1" w:themeFillShade="80"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</w:pPr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Gelbe Säcke Zustellung</w:t>
      </w:r>
    </w:p>
    <w:p w14:paraId="3462D877" w14:textId="77777777" w:rsidR="00732E41" w:rsidRDefault="00732E41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</w:pPr>
    </w:p>
    <w:p w14:paraId="4F172C64" w14:textId="77777777" w:rsidR="00EF6BDE" w:rsidRDefault="00EF6BDE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 w:rsidRPr="00EF6BDE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Die Zustellung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der Gelben Säcke (9 Stück/Rolle) für das Jahr 2021 erfolgt durch eine Fremdfirma voraussichtlich in der </w:t>
      </w:r>
      <w:r w:rsidRPr="00EF6BD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Kalenderwoche 13.</w:t>
      </w:r>
      <w:r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 xml:space="preserve"> </w:t>
      </w:r>
    </w:p>
    <w:p w14:paraId="470EC607" w14:textId="77777777" w:rsidR="00EF6BDE" w:rsidRDefault="00EF6BDE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1CCFE23F" w14:textId="77777777" w:rsidR="00EF6BDE" w:rsidRDefault="00EF6BDE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Aufgrund der Witterungsverhältnisse etc. kann es jedoch zu Verzögerungen kommen.</w:t>
      </w:r>
    </w:p>
    <w:p w14:paraId="6E274D58" w14:textId="77777777" w:rsidR="00EF6BDE" w:rsidRDefault="00EF6BDE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Sollten Ihnen bis </w:t>
      </w:r>
      <w:r w:rsidRPr="00EF6BDE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18. April 2021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keine Gelben Säcke zugestellt worden sein, bitten wir um rasche Meldung am Gemeindeamt bei Frau Pennetzdorfer, 07673 37 13. Danke!</w:t>
      </w:r>
    </w:p>
    <w:p w14:paraId="74CF2D97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4B14E72D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7BF583C8" w14:textId="77777777" w:rsidR="008A5699" w:rsidRPr="007D32F0" w:rsidRDefault="008A5699" w:rsidP="008A5699">
      <w:pPr>
        <w:shd w:val="clear" w:color="auto" w:fill="808080" w:themeFill="background1" w:themeFillShade="80"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</w:pPr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 xml:space="preserve">Vorankündigung </w:t>
      </w:r>
      <w:proofErr w:type="spellStart"/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Blutspendeaktion</w:t>
      </w:r>
      <w:proofErr w:type="spellEnd"/>
    </w:p>
    <w:p w14:paraId="14CD9914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2E764CD6" w14:textId="77777777" w:rsidR="00624BCC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Das Blutspenden findet am </w:t>
      </w:r>
      <w:r w:rsidRPr="00C20DB3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28. Mai 2021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im </w:t>
      </w:r>
      <w:r w:rsidRPr="00C20DB3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Kindercampus Desselbrunn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statt. </w:t>
      </w:r>
    </w:p>
    <w:p w14:paraId="0B6E8CE8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Weitere Informationen folgen.</w:t>
      </w:r>
    </w:p>
    <w:p w14:paraId="2B20479F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1068601A" w14:textId="77777777" w:rsidR="008A5699" w:rsidRDefault="008A5699" w:rsidP="001F1B81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0F3B87E9" w14:textId="77777777" w:rsidR="008A5699" w:rsidRPr="007D32F0" w:rsidRDefault="00C20DB3" w:rsidP="008A5699">
      <w:pPr>
        <w:shd w:val="clear" w:color="auto" w:fill="808080" w:themeFill="background1" w:themeFillShade="80"/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</w:pPr>
      <w:r>
        <w:rPr>
          <w:rFonts w:eastAsia="Times New Roman" w:cs="Tahoma"/>
          <w:b/>
          <w:color w:val="FFFFFF" w:themeColor="background1"/>
          <w:sz w:val="32"/>
          <w:szCs w:val="32"/>
          <w:lang w:val="de-DE" w:eastAsia="de-DE"/>
        </w:rPr>
        <w:t>Kostenlose Covid19-Antigen-Tests</w:t>
      </w:r>
    </w:p>
    <w:p w14:paraId="79D9AD8A" w14:textId="77777777" w:rsidR="008A5699" w:rsidRDefault="008A5699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2EE3744E" w14:textId="77777777" w:rsidR="00C20DB3" w:rsidRDefault="00C20DB3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An folgenden Standorten werden kostenlose Covid19-Antigen-Tests angeboten:</w:t>
      </w:r>
    </w:p>
    <w:p w14:paraId="66F1A0D6" w14:textId="77777777" w:rsidR="00C20DB3" w:rsidRDefault="00C20DB3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5EB41D0A" w14:textId="77777777" w:rsidR="00970DD1" w:rsidRDefault="00970DD1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20DB3" w14:paraId="521F6F12" w14:textId="77777777" w:rsidTr="00970DD1">
        <w:tc>
          <w:tcPr>
            <w:tcW w:w="5228" w:type="dxa"/>
          </w:tcPr>
          <w:p w14:paraId="3ECAE6AB" w14:textId="77777777" w:rsidR="00C20DB3" w:rsidRPr="00970DD1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de-DE" w:eastAsia="de-DE"/>
              </w:rPr>
            </w:pPr>
            <w:r w:rsidRPr="00970DD1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de-DE" w:eastAsia="de-DE"/>
              </w:rPr>
              <w:t>Stadtsaal Schwanenstadt</w:t>
            </w:r>
          </w:p>
          <w:p w14:paraId="09000664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Gmundner</w:t>
            </w:r>
            <w:proofErr w:type="spellEnd"/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 xml:space="preserve"> Straße 5, 4690 Schwanenstadt</w:t>
            </w:r>
          </w:p>
          <w:p w14:paraId="6101DCC1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Öffnungszeiten:</w:t>
            </w:r>
          </w:p>
          <w:p w14:paraId="1F7EBB52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Montag-Sonntag 8:00 - 12:30 und 13:00 - 17:00 Uhr</w:t>
            </w:r>
          </w:p>
        </w:tc>
        <w:tc>
          <w:tcPr>
            <w:tcW w:w="5228" w:type="dxa"/>
          </w:tcPr>
          <w:p w14:paraId="5BE4FF25" w14:textId="77777777" w:rsidR="00C20DB3" w:rsidRPr="00970DD1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de-DE" w:eastAsia="de-DE"/>
              </w:rPr>
            </w:pPr>
            <w:r w:rsidRPr="00970DD1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de-DE" w:eastAsia="de-DE"/>
              </w:rPr>
              <w:t>Stadtsaal Vöcklabruck</w:t>
            </w:r>
          </w:p>
          <w:p w14:paraId="7B1D1DC8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Stadtplatz 22a, 4840 Vöcklabruck</w:t>
            </w:r>
          </w:p>
          <w:p w14:paraId="270C7EB7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Öffnungszeiten:</w:t>
            </w:r>
          </w:p>
          <w:p w14:paraId="2565EC1A" w14:textId="77777777" w:rsidR="00C20DB3" w:rsidRDefault="00C20DB3" w:rsidP="008A56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val="de-DE" w:eastAsia="de-DE"/>
              </w:rPr>
              <w:t>Montag-Sonntag 8:00 - 12:30 und 13:00 - 17:00 Uhr</w:t>
            </w:r>
          </w:p>
        </w:tc>
      </w:tr>
    </w:tbl>
    <w:p w14:paraId="1AF4E646" w14:textId="77777777" w:rsidR="00C20DB3" w:rsidRDefault="00C20DB3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4032D203" w14:textId="77777777" w:rsidR="00970DD1" w:rsidRDefault="00970DD1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p w14:paraId="78AF9AF9" w14:textId="77777777" w:rsidR="00970DD1" w:rsidRDefault="00970DD1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>Um eine mögliche Wartezeit zu verkürzen oder gar zu vermeiden, melden Sie sich bitte an.</w:t>
      </w:r>
    </w:p>
    <w:p w14:paraId="03D93327" w14:textId="77777777" w:rsidR="000831FB" w:rsidRDefault="000831FB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Anmeldungen unter </w:t>
      </w:r>
      <w:hyperlink r:id="rId13" w:history="1">
        <w:r w:rsidRPr="00970DD1">
          <w:rPr>
            <w:rStyle w:val="Hyperlink"/>
            <w:rFonts w:ascii="Calibri" w:eastAsia="Times New Roman" w:hAnsi="Calibri" w:cs="Times New Roman"/>
            <w:b/>
            <w:color w:val="auto"/>
            <w:sz w:val="24"/>
            <w:szCs w:val="24"/>
            <w:u w:val="none"/>
            <w:lang w:val="de-DE" w:eastAsia="de-DE"/>
          </w:rPr>
          <w:t>www.österreich-testet.at</w:t>
        </w:r>
      </w:hyperlink>
      <w:r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oder telefonisch unter </w:t>
      </w:r>
      <w:r w:rsidRPr="00970DD1">
        <w:rPr>
          <w:rFonts w:ascii="Calibri" w:eastAsia="Times New Roman" w:hAnsi="Calibri" w:cs="Times New Roman"/>
          <w:b/>
          <w:color w:val="000000" w:themeColor="text1"/>
          <w:sz w:val="24"/>
          <w:szCs w:val="24"/>
          <w:lang w:val="de-DE" w:eastAsia="de-DE"/>
        </w:rPr>
        <w:t>0800 220 330</w:t>
      </w:r>
      <w:r w:rsidR="00970DD1"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  <w:t xml:space="preserve"> möglich. </w:t>
      </w:r>
    </w:p>
    <w:p w14:paraId="1FC80933" w14:textId="780EA999" w:rsidR="00970DD1" w:rsidRPr="00EF6BDE" w:rsidRDefault="00970DD1" w:rsidP="008A5699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Calibri" w:eastAsia="Times New Roman" w:hAnsi="Calibri" w:cs="Times New Roman"/>
          <w:color w:val="000000" w:themeColor="text1"/>
          <w:sz w:val="24"/>
          <w:szCs w:val="24"/>
          <w:lang w:val="de-DE" w:eastAsia="de-DE"/>
        </w:rPr>
      </w:pPr>
    </w:p>
    <w:sectPr w:rsidR="00970DD1" w:rsidRPr="00EF6BDE" w:rsidSect="00471BE9">
      <w:footerReference w:type="first" r:id="rId14"/>
      <w:type w:val="continuous"/>
      <w:pgSz w:w="11906" w:h="16838"/>
      <w:pgMar w:top="720" w:right="720" w:bottom="720" w:left="720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F7890" w14:textId="77777777" w:rsidR="004D0DA1" w:rsidRDefault="004D0DA1" w:rsidP="009E0DF4">
      <w:pPr>
        <w:spacing w:line="240" w:lineRule="auto"/>
      </w:pPr>
      <w:r>
        <w:separator/>
      </w:r>
    </w:p>
  </w:endnote>
  <w:endnote w:type="continuationSeparator" w:id="0">
    <w:p w14:paraId="5BD914E1" w14:textId="77777777" w:rsidR="004D0DA1" w:rsidRDefault="004D0DA1" w:rsidP="009E0D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1F2A8" w14:textId="77777777" w:rsidR="004D0DA1" w:rsidRPr="001A120A" w:rsidRDefault="004D0DA1" w:rsidP="001A120A">
    <w:pPr>
      <w:pStyle w:val="Fuzeile"/>
      <w:rPr>
        <w:color w:val="808080" w:themeColor="background1" w:themeShade="80"/>
      </w:rPr>
    </w:pPr>
    <w:r w:rsidRPr="001A120A">
      <w:rPr>
        <w:color w:val="808080" w:themeColor="background1" w:themeShade="80"/>
        <w:sz w:val="20"/>
      </w:rPr>
      <w:t>Mit der Übermittlung von Fotos wird einer Veröffentlichung zugestimmt.</w:t>
    </w:r>
  </w:p>
  <w:p w14:paraId="6C86EF5F" w14:textId="77777777" w:rsidR="004D0DA1" w:rsidRDefault="004D0D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7944A" w14:textId="77777777" w:rsidR="004D0DA1" w:rsidRDefault="004D0DA1" w:rsidP="009E0DF4">
      <w:pPr>
        <w:spacing w:line="240" w:lineRule="auto"/>
      </w:pPr>
      <w:r>
        <w:separator/>
      </w:r>
    </w:p>
  </w:footnote>
  <w:footnote w:type="continuationSeparator" w:id="0">
    <w:p w14:paraId="5A397AC7" w14:textId="77777777" w:rsidR="004D0DA1" w:rsidRDefault="004D0DA1" w:rsidP="009E0D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F5D"/>
      </v:shape>
    </w:pict>
  </w:numPicBullet>
  <w:abstractNum w:abstractNumId="0" w15:restartNumberingAfterBreak="0">
    <w:nsid w:val="104564CB"/>
    <w:multiLevelType w:val="hybridMultilevel"/>
    <w:tmpl w:val="0BE01160"/>
    <w:lvl w:ilvl="0" w:tplc="0407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11FA44AA"/>
    <w:multiLevelType w:val="hybridMultilevel"/>
    <w:tmpl w:val="96DE5DD2"/>
    <w:lvl w:ilvl="0" w:tplc="B6321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27077"/>
    <w:multiLevelType w:val="hybridMultilevel"/>
    <w:tmpl w:val="B602E7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F773F"/>
    <w:multiLevelType w:val="hybridMultilevel"/>
    <w:tmpl w:val="FAAC43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E6299"/>
    <w:multiLevelType w:val="hybridMultilevel"/>
    <w:tmpl w:val="C8749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D0DEB"/>
    <w:multiLevelType w:val="multilevel"/>
    <w:tmpl w:val="6A4C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15E6E"/>
    <w:multiLevelType w:val="hybridMultilevel"/>
    <w:tmpl w:val="BBF096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C56AF"/>
    <w:multiLevelType w:val="hybridMultilevel"/>
    <w:tmpl w:val="9222C2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D2C47"/>
    <w:multiLevelType w:val="hybridMultilevel"/>
    <w:tmpl w:val="EBFA75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A7CB4"/>
    <w:multiLevelType w:val="hybridMultilevel"/>
    <w:tmpl w:val="CA90A2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33545"/>
    <w:multiLevelType w:val="hybridMultilevel"/>
    <w:tmpl w:val="BE068658"/>
    <w:lvl w:ilvl="0" w:tplc="0407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25" w:hanging="360"/>
      </w:pPr>
      <w:rPr>
        <w:rFonts w:ascii="Wingdings" w:hAnsi="Wingdings" w:hint="default"/>
      </w:rPr>
    </w:lvl>
  </w:abstractNum>
  <w:abstractNum w:abstractNumId="11" w15:restartNumberingAfterBreak="0">
    <w:nsid w:val="581554B7"/>
    <w:multiLevelType w:val="hybridMultilevel"/>
    <w:tmpl w:val="A83EBF0C"/>
    <w:lvl w:ilvl="0" w:tplc="07860E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01C89"/>
    <w:multiLevelType w:val="hybridMultilevel"/>
    <w:tmpl w:val="9C0CE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E2A92"/>
    <w:multiLevelType w:val="hybridMultilevel"/>
    <w:tmpl w:val="E000DA18"/>
    <w:lvl w:ilvl="0" w:tplc="0407000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5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2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9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7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4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215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13"/>
  </w:num>
  <w:num w:numId="11">
    <w:abstractNumId w:val="12"/>
  </w:num>
  <w:num w:numId="12">
    <w:abstractNumId w:val="4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115"/>
    <w:rsid w:val="00004A6B"/>
    <w:rsid w:val="00010D8F"/>
    <w:rsid w:val="000301C3"/>
    <w:rsid w:val="00030CB8"/>
    <w:rsid w:val="00033FA1"/>
    <w:rsid w:val="00047537"/>
    <w:rsid w:val="00052FD1"/>
    <w:rsid w:val="000632C9"/>
    <w:rsid w:val="00064621"/>
    <w:rsid w:val="00065B39"/>
    <w:rsid w:val="00065C2E"/>
    <w:rsid w:val="00067F4B"/>
    <w:rsid w:val="00076FEE"/>
    <w:rsid w:val="00081708"/>
    <w:rsid w:val="000831FB"/>
    <w:rsid w:val="000902FB"/>
    <w:rsid w:val="000918FA"/>
    <w:rsid w:val="00092B48"/>
    <w:rsid w:val="00097663"/>
    <w:rsid w:val="00097F46"/>
    <w:rsid w:val="000A21C9"/>
    <w:rsid w:val="000B171D"/>
    <w:rsid w:val="000C67E1"/>
    <w:rsid w:val="000E18A6"/>
    <w:rsid w:val="00101319"/>
    <w:rsid w:val="00122639"/>
    <w:rsid w:val="0012530F"/>
    <w:rsid w:val="001264BE"/>
    <w:rsid w:val="001270D4"/>
    <w:rsid w:val="00132C4A"/>
    <w:rsid w:val="001360A7"/>
    <w:rsid w:val="00140844"/>
    <w:rsid w:val="001434E0"/>
    <w:rsid w:val="001453B5"/>
    <w:rsid w:val="0016142A"/>
    <w:rsid w:val="001616AF"/>
    <w:rsid w:val="00167049"/>
    <w:rsid w:val="0017140D"/>
    <w:rsid w:val="0017466B"/>
    <w:rsid w:val="00175F9E"/>
    <w:rsid w:val="00176E40"/>
    <w:rsid w:val="00184E11"/>
    <w:rsid w:val="001926AE"/>
    <w:rsid w:val="00193BB4"/>
    <w:rsid w:val="00195936"/>
    <w:rsid w:val="001A120A"/>
    <w:rsid w:val="001A18CC"/>
    <w:rsid w:val="001B3C1C"/>
    <w:rsid w:val="001C27FA"/>
    <w:rsid w:val="001C7FA2"/>
    <w:rsid w:val="001F1B43"/>
    <w:rsid w:val="001F1B81"/>
    <w:rsid w:val="00224D40"/>
    <w:rsid w:val="00236F74"/>
    <w:rsid w:val="00237696"/>
    <w:rsid w:val="00246D3C"/>
    <w:rsid w:val="002478DC"/>
    <w:rsid w:val="00256334"/>
    <w:rsid w:val="0025635C"/>
    <w:rsid w:val="00265D22"/>
    <w:rsid w:val="002663A4"/>
    <w:rsid w:val="00267A03"/>
    <w:rsid w:val="00275D36"/>
    <w:rsid w:val="00285268"/>
    <w:rsid w:val="00291662"/>
    <w:rsid w:val="00291FB8"/>
    <w:rsid w:val="002B27C1"/>
    <w:rsid w:val="002B458D"/>
    <w:rsid w:val="002D5022"/>
    <w:rsid w:val="002F2672"/>
    <w:rsid w:val="002F2E3A"/>
    <w:rsid w:val="00326EB9"/>
    <w:rsid w:val="003402DD"/>
    <w:rsid w:val="00351D83"/>
    <w:rsid w:val="003522F4"/>
    <w:rsid w:val="003774BD"/>
    <w:rsid w:val="00377C7B"/>
    <w:rsid w:val="003853D4"/>
    <w:rsid w:val="0039018E"/>
    <w:rsid w:val="00396E0D"/>
    <w:rsid w:val="003B3973"/>
    <w:rsid w:val="003B6372"/>
    <w:rsid w:val="003C42F1"/>
    <w:rsid w:val="003C6AED"/>
    <w:rsid w:val="003D2ADF"/>
    <w:rsid w:val="003D6CC4"/>
    <w:rsid w:val="003F0413"/>
    <w:rsid w:val="003F13A7"/>
    <w:rsid w:val="003F7C0B"/>
    <w:rsid w:val="004127C6"/>
    <w:rsid w:val="00414115"/>
    <w:rsid w:val="004173A1"/>
    <w:rsid w:val="004402C9"/>
    <w:rsid w:val="00446998"/>
    <w:rsid w:val="00451693"/>
    <w:rsid w:val="00451D51"/>
    <w:rsid w:val="004606C0"/>
    <w:rsid w:val="004620C2"/>
    <w:rsid w:val="00471BE9"/>
    <w:rsid w:val="004731BB"/>
    <w:rsid w:val="004733F0"/>
    <w:rsid w:val="00483C1C"/>
    <w:rsid w:val="004910FC"/>
    <w:rsid w:val="004B1B63"/>
    <w:rsid w:val="004B1CBD"/>
    <w:rsid w:val="004C35C4"/>
    <w:rsid w:val="004D0DA1"/>
    <w:rsid w:val="004D4F77"/>
    <w:rsid w:val="004E65AC"/>
    <w:rsid w:val="004E680B"/>
    <w:rsid w:val="004F015A"/>
    <w:rsid w:val="004F2E40"/>
    <w:rsid w:val="004F2EF9"/>
    <w:rsid w:val="00503496"/>
    <w:rsid w:val="00505DAA"/>
    <w:rsid w:val="0051080D"/>
    <w:rsid w:val="00512785"/>
    <w:rsid w:val="00515973"/>
    <w:rsid w:val="005242D1"/>
    <w:rsid w:val="00526847"/>
    <w:rsid w:val="00532C2E"/>
    <w:rsid w:val="00544DAE"/>
    <w:rsid w:val="00550991"/>
    <w:rsid w:val="00555689"/>
    <w:rsid w:val="00593E62"/>
    <w:rsid w:val="005A1571"/>
    <w:rsid w:val="005A2F08"/>
    <w:rsid w:val="005A6B30"/>
    <w:rsid w:val="005D4D95"/>
    <w:rsid w:val="005E3965"/>
    <w:rsid w:val="005E4092"/>
    <w:rsid w:val="005E4DDD"/>
    <w:rsid w:val="005E5847"/>
    <w:rsid w:val="005F56D4"/>
    <w:rsid w:val="005F5E17"/>
    <w:rsid w:val="005F61C5"/>
    <w:rsid w:val="00612BE5"/>
    <w:rsid w:val="00617F03"/>
    <w:rsid w:val="00624BCC"/>
    <w:rsid w:val="00633EEE"/>
    <w:rsid w:val="00635818"/>
    <w:rsid w:val="00637923"/>
    <w:rsid w:val="00652236"/>
    <w:rsid w:val="00666B0C"/>
    <w:rsid w:val="00672D15"/>
    <w:rsid w:val="006B3D51"/>
    <w:rsid w:val="006C17F8"/>
    <w:rsid w:val="006C54C3"/>
    <w:rsid w:val="006D3E5E"/>
    <w:rsid w:val="006E0CBA"/>
    <w:rsid w:val="006E5FFF"/>
    <w:rsid w:val="006E76C8"/>
    <w:rsid w:val="006E7D3F"/>
    <w:rsid w:val="007016AF"/>
    <w:rsid w:val="00702ABC"/>
    <w:rsid w:val="007047BB"/>
    <w:rsid w:val="0071194F"/>
    <w:rsid w:val="00716C4E"/>
    <w:rsid w:val="007176C4"/>
    <w:rsid w:val="0072086A"/>
    <w:rsid w:val="007235C4"/>
    <w:rsid w:val="00732E41"/>
    <w:rsid w:val="00746C2B"/>
    <w:rsid w:val="00750B89"/>
    <w:rsid w:val="00754D75"/>
    <w:rsid w:val="00755450"/>
    <w:rsid w:val="00756160"/>
    <w:rsid w:val="00763C99"/>
    <w:rsid w:val="00764EA9"/>
    <w:rsid w:val="00780C06"/>
    <w:rsid w:val="00780DA7"/>
    <w:rsid w:val="007951A6"/>
    <w:rsid w:val="007976E3"/>
    <w:rsid w:val="007A2DC4"/>
    <w:rsid w:val="007A6017"/>
    <w:rsid w:val="007B517B"/>
    <w:rsid w:val="007C2F81"/>
    <w:rsid w:val="007D32F0"/>
    <w:rsid w:val="007F0444"/>
    <w:rsid w:val="007F4491"/>
    <w:rsid w:val="00800F69"/>
    <w:rsid w:val="008116A9"/>
    <w:rsid w:val="0081232D"/>
    <w:rsid w:val="0082312B"/>
    <w:rsid w:val="008308DF"/>
    <w:rsid w:val="00832B9F"/>
    <w:rsid w:val="00833B4C"/>
    <w:rsid w:val="008451E2"/>
    <w:rsid w:val="00852175"/>
    <w:rsid w:val="00854E20"/>
    <w:rsid w:val="00874DEF"/>
    <w:rsid w:val="00876B58"/>
    <w:rsid w:val="00877514"/>
    <w:rsid w:val="0088058D"/>
    <w:rsid w:val="008820D5"/>
    <w:rsid w:val="00883265"/>
    <w:rsid w:val="0088703E"/>
    <w:rsid w:val="00890F2A"/>
    <w:rsid w:val="008A5699"/>
    <w:rsid w:val="008C7639"/>
    <w:rsid w:val="008F5FE0"/>
    <w:rsid w:val="00903EA3"/>
    <w:rsid w:val="00904912"/>
    <w:rsid w:val="00910915"/>
    <w:rsid w:val="009154CE"/>
    <w:rsid w:val="009173EC"/>
    <w:rsid w:val="00934356"/>
    <w:rsid w:val="00953968"/>
    <w:rsid w:val="00953CFA"/>
    <w:rsid w:val="00970DD1"/>
    <w:rsid w:val="009714AD"/>
    <w:rsid w:val="009749C7"/>
    <w:rsid w:val="00982C5E"/>
    <w:rsid w:val="009A7611"/>
    <w:rsid w:val="009B31F5"/>
    <w:rsid w:val="009C3919"/>
    <w:rsid w:val="009C440E"/>
    <w:rsid w:val="009D07A9"/>
    <w:rsid w:val="009D3F2D"/>
    <w:rsid w:val="009D56FD"/>
    <w:rsid w:val="009E0DF4"/>
    <w:rsid w:val="009E7FA1"/>
    <w:rsid w:val="00A0380B"/>
    <w:rsid w:val="00A219DB"/>
    <w:rsid w:val="00A32F63"/>
    <w:rsid w:val="00A41078"/>
    <w:rsid w:val="00A4196D"/>
    <w:rsid w:val="00A46964"/>
    <w:rsid w:val="00A67A21"/>
    <w:rsid w:val="00A767A0"/>
    <w:rsid w:val="00A81FA0"/>
    <w:rsid w:val="00A92D08"/>
    <w:rsid w:val="00AA024B"/>
    <w:rsid w:val="00AC0913"/>
    <w:rsid w:val="00AC0FDB"/>
    <w:rsid w:val="00AE10AF"/>
    <w:rsid w:val="00AE44D0"/>
    <w:rsid w:val="00B32299"/>
    <w:rsid w:val="00B33FB2"/>
    <w:rsid w:val="00B4385B"/>
    <w:rsid w:val="00B53AC8"/>
    <w:rsid w:val="00B617EF"/>
    <w:rsid w:val="00B6602A"/>
    <w:rsid w:val="00B811BF"/>
    <w:rsid w:val="00B857A4"/>
    <w:rsid w:val="00BA602D"/>
    <w:rsid w:val="00BE2C6F"/>
    <w:rsid w:val="00BF46B3"/>
    <w:rsid w:val="00C02502"/>
    <w:rsid w:val="00C20A8C"/>
    <w:rsid w:val="00C20DB3"/>
    <w:rsid w:val="00C24C38"/>
    <w:rsid w:val="00C3072A"/>
    <w:rsid w:val="00C30731"/>
    <w:rsid w:val="00C31405"/>
    <w:rsid w:val="00C42364"/>
    <w:rsid w:val="00C45771"/>
    <w:rsid w:val="00C5000A"/>
    <w:rsid w:val="00C536E7"/>
    <w:rsid w:val="00C63F07"/>
    <w:rsid w:val="00C70657"/>
    <w:rsid w:val="00C71F6F"/>
    <w:rsid w:val="00C7691C"/>
    <w:rsid w:val="00C9339F"/>
    <w:rsid w:val="00C93F37"/>
    <w:rsid w:val="00C94795"/>
    <w:rsid w:val="00CA2E59"/>
    <w:rsid w:val="00CA560E"/>
    <w:rsid w:val="00CB5EB2"/>
    <w:rsid w:val="00CB6387"/>
    <w:rsid w:val="00CC0567"/>
    <w:rsid w:val="00CC0FF1"/>
    <w:rsid w:val="00CC2712"/>
    <w:rsid w:val="00CF0167"/>
    <w:rsid w:val="00D14DEA"/>
    <w:rsid w:val="00D2597D"/>
    <w:rsid w:val="00D27B87"/>
    <w:rsid w:val="00D452A1"/>
    <w:rsid w:val="00D518C7"/>
    <w:rsid w:val="00D669A3"/>
    <w:rsid w:val="00D72FF1"/>
    <w:rsid w:val="00D84514"/>
    <w:rsid w:val="00D84E28"/>
    <w:rsid w:val="00D879F0"/>
    <w:rsid w:val="00D91D2A"/>
    <w:rsid w:val="00D95057"/>
    <w:rsid w:val="00DB3D73"/>
    <w:rsid w:val="00DD4F0C"/>
    <w:rsid w:val="00DF0ADF"/>
    <w:rsid w:val="00E13113"/>
    <w:rsid w:val="00E248DE"/>
    <w:rsid w:val="00E26B7B"/>
    <w:rsid w:val="00E27C97"/>
    <w:rsid w:val="00E34BA0"/>
    <w:rsid w:val="00E40834"/>
    <w:rsid w:val="00E40D1C"/>
    <w:rsid w:val="00E52749"/>
    <w:rsid w:val="00E60E1C"/>
    <w:rsid w:val="00E624B4"/>
    <w:rsid w:val="00E83C7B"/>
    <w:rsid w:val="00E844DF"/>
    <w:rsid w:val="00E86B06"/>
    <w:rsid w:val="00E96926"/>
    <w:rsid w:val="00EA7CAB"/>
    <w:rsid w:val="00EB1BD1"/>
    <w:rsid w:val="00EB417E"/>
    <w:rsid w:val="00EC0198"/>
    <w:rsid w:val="00EC4836"/>
    <w:rsid w:val="00EC747A"/>
    <w:rsid w:val="00EE3767"/>
    <w:rsid w:val="00EF6BDE"/>
    <w:rsid w:val="00F03B9C"/>
    <w:rsid w:val="00F04BB2"/>
    <w:rsid w:val="00F12297"/>
    <w:rsid w:val="00F13AC5"/>
    <w:rsid w:val="00F158FB"/>
    <w:rsid w:val="00F16134"/>
    <w:rsid w:val="00F25254"/>
    <w:rsid w:val="00F40E4F"/>
    <w:rsid w:val="00F538D9"/>
    <w:rsid w:val="00F71520"/>
    <w:rsid w:val="00F75D5C"/>
    <w:rsid w:val="00F87E61"/>
    <w:rsid w:val="00F942F1"/>
    <w:rsid w:val="00FA5CD6"/>
    <w:rsid w:val="00FB46F7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447F30"/>
  <w15:docId w15:val="{C75DA5D5-B021-454C-B3B2-DEDFC751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4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41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E0DF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0DF4"/>
  </w:style>
  <w:style w:type="paragraph" w:styleId="Fuzeile">
    <w:name w:val="footer"/>
    <w:basedOn w:val="Standard"/>
    <w:link w:val="FuzeileZchn"/>
    <w:uiPriority w:val="99"/>
    <w:unhideWhenUsed/>
    <w:rsid w:val="009E0DF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0DF4"/>
  </w:style>
  <w:style w:type="paragraph" w:styleId="Listenabsatz">
    <w:name w:val="List Paragraph"/>
    <w:basedOn w:val="Standard"/>
    <w:uiPriority w:val="34"/>
    <w:qFormat/>
    <w:rsid w:val="001360A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04A6B"/>
    <w:rPr>
      <w:color w:val="0000FF"/>
      <w:u w:val="single"/>
    </w:rPr>
  </w:style>
  <w:style w:type="paragraph" w:customStyle="1" w:styleId="52Ziffere1">
    <w:name w:val="52_Ziffer_e1"/>
    <w:basedOn w:val="Standard"/>
    <w:qFormat/>
    <w:rsid w:val="00EE3767"/>
    <w:pPr>
      <w:tabs>
        <w:tab w:val="right" w:pos="624"/>
        <w:tab w:val="left" w:pos="680"/>
      </w:tabs>
      <w:spacing w:before="40" w:line="220" w:lineRule="exact"/>
      <w:ind w:left="680" w:hanging="680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EE37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0ADF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C20D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382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08261">
                          <w:marLeft w:val="315"/>
                          <w:marRight w:val="315"/>
                          <w:marTop w:val="315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5184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2775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60698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&#246;sterreich-testet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ennetzdorfer@desselbrunn.ooe.gv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B70F1-CB2D-4589-95B6-B6A34D6A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Gemdat-Datencenter</Company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g41707u05</dc:creator>
  <cp:lastModifiedBy>Pennetzdorfer Marlies (Gemeinde Desslbrunn)</cp:lastModifiedBy>
  <cp:revision>69</cp:revision>
  <cp:lastPrinted>2021-03-02T13:33:00Z</cp:lastPrinted>
  <dcterms:created xsi:type="dcterms:W3CDTF">2020-02-24T14:35:00Z</dcterms:created>
  <dcterms:modified xsi:type="dcterms:W3CDTF">2021-03-03T08:27:00Z</dcterms:modified>
</cp:coreProperties>
</file>